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2CB8" w14:textId="54CE81DC" w:rsidR="005F26C5" w:rsidRPr="00342177" w:rsidRDefault="005405AF" w:rsidP="005F26C5">
      <w:pPr>
        <w:jc w:val="center"/>
        <w:rPr>
          <w:b/>
          <w:bCs/>
          <w:sz w:val="24"/>
          <w:szCs w:val="24"/>
        </w:rPr>
      </w:pPr>
      <w:r w:rsidRPr="00342177">
        <w:rPr>
          <w:b/>
          <w:bCs/>
          <w:sz w:val="24"/>
          <w:szCs w:val="24"/>
        </w:rPr>
        <w:t>Согласие на обработку персональных данных</w:t>
      </w:r>
    </w:p>
    <w:p w14:paraId="3A954045" w14:textId="7925E89E" w:rsidR="0028022F" w:rsidRPr="00E3183D" w:rsidRDefault="00A20F35" w:rsidP="0025713F">
      <w:pPr>
        <w:jc w:val="both"/>
        <w:rPr>
          <w:sz w:val="24"/>
          <w:szCs w:val="24"/>
        </w:rPr>
      </w:pPr>
      <w:r w:rsidRPr="00342177">
        <w:rPr>
          <w:sz w:val="24"/>
          <w:szCs w:val="24"/>
        </w:rPr>
        <w:t>Я</w:t>
      </w:r>
      <w:r w:rsidR="005405AF" w:rsidRPr="00342177">
        <w:rPr>
          <w:sz w:val="24"/>
          <w:szCs w:val="24"/>
        </w:rPr>
        <w:t xml:space="preserve">, действуя свободно, своей волей и в своем интересе, </w:t>
      </w:r>
      <w:r w:rsidRPr="00342177">
        <w:rPr>
          <w:sz w:val="24"/>
          <w:szCs w:val="24"/>
        </w:rPr>
        <w:t xml:space="preserve">а также </w:t>
      </w:r>
      <w:r w:rsidR="005405AF" w:rsidRPr="00342177">
        <w:rPr>
          <w:sz w:val="24"/>
          <w:szCs w:val="24"/>
        </w:rPr>
        <w:t>подтверждая свою дееспособность, предоставля</w:t>
      </w:r>
      <w:r w:rsidRPr="00342177">
        <w:rPr>
          <w:sz w:val="24"/>
          <w:szCs w:val="24"/>
        </w:rPr>
        <w:t>ю</w:t>
      </w:r>
      <w:r w:rsidR="005405AF" w:rsidRPr="00342177">
        <w:rPr>
          <w:sz w:val="24"/>
          <w:szCs w:val="24"/>
        </w:rPr>
        <w:t xml:space="preserve"> свое согласие </w:t>
      </w:r>
      <w:r w:rsidR="00AE4FAF" w:rsidRPr="00342177">
        <w:rPr>
          <w:sz w:val="24"/>
          <w:szCs w:val="24"/>
        </w:rPr>
        <w:t>Обществу с ограниченной ответственностью</w:t>
      </w:r>
      <w:r w:rsidR="005405AF" w:rsidRPr="00342177">
        <w:rPr>
          <w:sz w:val="24"/>
          <w:szCs w:val="24"/>
        </w:rPr>
        <w:t xml:space="preserve"> «</w:t>
      </w:r>
      <w:r w:rsidR="00E3183D">
        <w:rPr>
          <w:sz w:val="24"/>
          <w:szCs w:val="24"/>
        </w:rPr>
        <w:t>АиБ</w:t>
      </w:r>
      <w:r w:rsidR="005405AF" w:rsidRPr="00342177">
        <w:rPr>
          <w:sz w:val="24"/>
          <w:szCs w:val="24"/>
        </w:rPr>
        <w:t xml:space="preserve">» (ИНН </w:t>
      </w:r>
      <w:r w:rsidR="00E3183D" w:rsidRPr="00E3183D">
        <w:rPr>
          <w:sz w:val="24"/>
          <w:szCs w:val="24"/>
        </w:rPr>
        <w:t>9701198637</w:t>
      </w:r>
      <w:r w:rsidR="005405AF" w:rsidRPr="00342177">
        <w:rPr>
          <w:sz w:val="24"/>
          <w:szCs w:val="24"/>
        </w:rPr>
        <w:t xml:space="preserve">, </w:t>
      </w:r>
      <w:r w:rsidR="00AE4FAF" w:rsidRPr="00342177">
        <w:rPr>
          <w:sz w:val="24"/>
          <w:szCs w:val="24"/>
        </w:rPr>
        <w:t xml:space="preserve">ОГРН </w:t>
      </w:r>
      <w:r w:rsidR="00E3183D" w:rsidRPr="00E3183D">
        <w:rPr>
          <w:sz w:val="24"/>
          <w:szCs w:val="24"/>
        </w:rPr>
        <w:t>1227700112485</w:t>
      </w:r>
      <w:r w:rsidR="00E45243" w:rsidRPr="00342177">
        <w:rPr>
          <w:sz w:val="24"/>
          <w:szCs w:val="24"/>
        </w:rPr>
        <w:t>, адрес:</w:t>
      </w:r>
      <w:r w:rsidR="0025713F" w:rsidRPr="0025713F">
        <w:t xml:space="preserve"> </w:t>
      </w:r>
      <w:r w:rsidR="00E3183D" w:rsidRPr="00E3183D">
        <w:rPr>
          <w:sz w:val="24"/>
          <w:szCs w:val="24"/>
        </w:rPr>
        <w:t>105005, г. Москва, вн.тер.г. муниципальный округ Басманный, Академика Туполева наб., д. 15, к. 2</w:t>
      </w:r>
      <w:r w:rsidR="00AE4FAF" w:rsidRPr="00342177">
        <w:rPr>
          <w:sz w:val="24"/>
          <w:szCs w:val="24"/>
        </w:rPr>
        <w:t>)</w:t>
      </w:r>
      <w:r w:rsidRPr="00342177">
        <w:rPr>
          <w:sz w:val="24"/>
          <w:szCs w:val="24"/>
        </w:rPr>
        <w:t xml:space="preserve"> (далее – ООО «</w:t>
      </w:r>
      <w:r w:rsidR="00E3183D">
        <w:rPr>
          <w:sz w:val="24"/>
          <w:szCs w:val="24"/>
        </w:rPr>
        <w:t>АиБ</w:t>
      </w:r>
      <w:r w:rsidRPr="00342177">
        <w:rPr>
          <w:sz w:val="24"/>
          <w:szCs w:val="24"/>
        </w:rPr>
        <w:t>»</w:t>
      </w:r>
      <w:r w:rsidR="005F26C5" w:rsidRPr="00342177">
        <w:rPr>
          <w:sz w:val="24"/>
          <w:szCs w:val="24"/>
        </w:rPr>
        <w:t>, Оператор</w:t>
      </w:r>
      <w:r w:rsidRPr="00342177">
        <w:rPr>
          <w:sz w:val="24"/>
          <w:szCs w:val="24"/>
        </w:rPr>
        <w:t>)</w:t>
      </w:r>
      <w:r w:rsidR="00AE4FAF" w:rsidRPr="00342177">
        <w:rPr>
          <w:sz w:val="24"/>
          <w:szCs w:val="24"/>
        </w:rPr>
        <w:t xml:space="preserve"> </w:t>
      </w:r>
      <w:r w:rsidRPr="00342177">
        <w:rPr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 </w:t>
      </w:r>
      <w:r w:rsidR="005F26C5" w:rsidRPr="00342177">
        <w:rPr>
          <w:sz w:val="24"/>
          <w:szCs w:val="24"/>
        </w:rPr>
        <w:t>в</w:t>
      </w:r>
      <w:r w:rsidR="00C1354A">
        <w:rPr>
          <w:sz w:val="24"/>
          <w:szCs w:val="24"/>
        </w:rPr>
        <w:t>о</w:t>
      </w:r>
      <w:r w:rsidR="005F26C5" w:rsidRPr="00342177">
        <w:rPr>
          <w:sz w:val="24"/>
          <w:szCs w:val="24"/>
        </w:rPr>
        <w:t xml:space="preserve"> </w:t>
      </w:r>
      <w:r w:rsidR="00C1354A">
        <w:rPr>
          <w:sz w:val="24"/>
          <w:szCs w:val="24"/>
        </w:rPr>
        <w:t>исполнение</w:t>
      </w:r>
      <w:r w:rsidR="005F26C5" w:rsidRPr="00342177">
        <w:rPr>
          <w:sz w:val="24"/>
          <w:szCs w:val="24"/>
        </w:rPr>
        <w:t xml:space="preserve"> требовани</w:t>
      </w:r>
      <w:r w:rsidR="00C1354A">
        <w:rPr>
          <w:sz w:val="24"/>
          <w:szCs w:val="24"/>
        </w:rPr>
        <w:t>й</w:t>
      </w:r>
      <w:r w:rsidR="005F26C5" w:rsidRPr="00342177">
        <w:rPr>
          <w:sz w:val="24"/>
          <w:szCs w:val="24"/>
        </w:rPr>
        <w:t xml:space="preserve"> </w:t>
      </w:r>
      <w:r w:rsidRPr="00342177">
        <w:rPr>
          <w:sz w:val="24"/>
          <w:szCs w:val="24"/>
        </w:rPr>
        <w:t>Федерального закона от 27.07.2006 № 152-ФЗ «О персональных данных»</w:t>
      </w:r>
      <w:r w:rsidR="00C1354A">
        <w:rPr>
          <w:sz w:val="24"/>
          <w:szCs w:val="24"/>
        </w:rPr>
        <w:t xml:space="preserve"> и в соответствии с Политикой обработки персональных данных ООО «</w:t>
      </w:r>
      <w:r w:rsidR="00E3183D">
        <w:rPr>
          <w:sz w:val="24"/>
          <w:szCs w:val="24"/>
        </w:rPr>
        <w:t>АиБ</w:t>
      </w:r>
      <w:r w:rsidR="00C1354A">
        <w:rPr>
          <w:sz w:val="24"/>
          <w:szCs w:val="24"/>
        </w:rPr>
        <w:t xml:space="preserve">», размещенной на официальном </w:t>
      </w:r>
      <w:r w:rsidR="00C1354A" w:rsidRPr="00962B64">
        <w:rPr>
          <w:rFonts w:cs="Times New Roman"/>
          <w:sz w:val="24"/>
          <w:szCs w:val="24"/>
        </w:rPr>
        <w:t>сайте Оператора по адресу:</w:t>
      </w:r>
      <w:hyperlink r:id="rId5" w:tooltip="https://baum-inform.ru" w:history="1">
        <w:r w:rsidR="00C1354A" w:rsidRPr="00962B64">
          <w:rPr>
            <w:rFonts w:cs="Times New Roman"/>
            <w:sz w:val="24"/>
            <w:szCs w:val="24"/>
          </w:rPr>
          <w:t xml:space="preserve"> </w:t>
        </w:r>
      </w:hyperlink>
      <w:r w:rsidR="00C61EA9" w:rsidRPr="00C61EA9">
        <w:rPr>
          <w:rFonts w:cs="Times New Roman"/>
          <w:sz w:val="24"/>
          <w:szCs w:val="24"/>
        </w:rPr>
        <w:t xml:space="preserve"> </w:t>
      </w:r>
      <w:r w:rsidR="00C61EA9" w:rsidRPr="002108BD">
        <w:rPr>
          <w:rFonts w:cs="Times New Roman"/>
          <w:sz w:val="24"/>
          <w:szCs w:val="24"/>
        </w:rPr>
        <w:t>https://ai-aib.ru/</w:t>
      </w:r>
      <w:r w:rsidR="00E3183D" w:rsidRPr="00E3183D">
        <w:rPr>
          <w:rFonts w:eastAsia="Arial" w:cs="Times New Roman"/>
          <w:sz w:val="24"/>
          <w:szCs w:val="24"/>
          <w:lang w:eastAsia="ru-RU"/>
        </w:rPr>
        <w:t>.</w:t>
      </w:r>
    </w:p>
    <w:p w14:paraId="4AADA1E0" w14:textId="52D52783" w:rsidR="005F26C5" w:rsidRPr="00342177" w:rsidRDefault="005F26C5" w:rsidP="0029744A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42177">
        <w:rPr>
          <w:sz w:val="24"/>
          <w:szCs w:val="24"/>
        </w:rPr>
        <w:t xml:space="preserve">Согласие </w:t>
      </w:r>
      <w:r w:rsidR="00342177" w:rsidRPr="00342177">
        <w:rPr>
          <w:sz w:val="24"/>
          <w:szCs w:val="24"/>
        </w:rPr>
        <w:t>предоставляется</w:t>
      </w:r>
      <w:r w:rsidRPr="00342177">
        <w:rPr>
          <w:sz w:val="24"/>
          <w:szCs w:val="24"/>
        </w:rPr>
        <w:t xml:space="preserve"> на обработку следующих моих персональных данных:</w:t>
      </w:r>
    </w:p>
    <w:p w14:paraId="364F598C" w14:textId="77777777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>фамилия, имя, отчество;</w:t>
      </w:r>
    </w:p>
    <w:p w14:paraId="1D2B1F49" w14:textId="433E46AA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>наименование организации;</w:t>
      </w:r>
    </w:p>
    <w:p w14:paraId="1A5BFBAE" w14:textId="270E44C5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>адрес электронной почты;</w:t>
      </w:r>
    </w:p>
    <w:p w14:paraId="55D2F29D" w14:textId="2C490603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>номер телефона;</w:t>
      </w:r>
    </w:p>
    <w:p w14:paraId="18B257EA" w14:textId="7E81B26A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>информация, введенная в форму обратной связи (включая текст сообщения);</w:t>
      </w:r>
    </w:p>
    <w:p w14:paraId="0CE36E8C" w14:textId="56672AC6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Arial" w:cs="Times New Roman"/>
          <w:sz w:val="24"/>
          <w:szCs w:val="24"/>
          <w:lang w:eastAsia="ru-RU"/>
        </w:rPr>
        <w:t xml:space="preserve">иные персональные данные, переданные Оператору при обращении через </w:t>
      </w:r>
      <w:r w:rsidRPr="00342177">
        <w:rPr>
          <w:rFonts w:eastAsia="Arial" w:cs="Times New Roman"/>
          <w:sz w:val="24"/>
          <w:szCs w:val="24"/>
          <w:lang w:eastAsia="ru-RU"/>
        </w:rPr>
        <w:br/>
        <w:t xml:space="preserve">e-mail, мессенджеры и иные средства связи, указанные на </w:t>
      </w:r>
      <w:r w:rsidR="00C1354A">
        <w:rPr>
          <w:rFonts w:eastAsia="Arial" w:cs="Times New Roman"/>
          <w:sz w:val="24"/>
          <w:szCs w:val="24"/>
          <w:lang w:eastAsia="ru-RU"/>
        </w:rPr>
        <w:t>с</w:t>
      </w:r>
      <w:r w:rsidRPr="00342177">
        <w:rPr>
          <w:rFonts w:eastAsia="Arial" w:cs="Times New Roman"/>
          <w:sz w:val="24"/>
          <w:szCs w:val="24"/>
          <w:lang w:eastAsia="ru-RU"/>
        </w:rPr>
        <w:t>айте</w:t>
      </w:r>
      <w:r w:rsidRPr="00342177">
        <w:rPr>
          <w:rFonts w:eastAsia="Times New Roman" w:cs="Times New Roman"/>
          <w:color w:val="000000"/>
          <w:sz w:val="24"/>
          <w:szCs w:val="24"/>
        </w:rPr>
        <w:t>;</w:t>
      </w:r>
    </w:p>
    <w:p w14:paraId="2ED0CBC3" w14:textId="3777383A" w:rsidR="005F26C5" w:rsidRPr="00342177" w:rsidRDefault="005F26C5" w:rsidP="0029744A">
      <w:pPr>
        <w:pStyle w:val="a3"/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 xml:space="preserve">IP-адрес, данные файлов cookie, история взаимодействия с </w:t>
      </w:r>
      <w:r w:rsidR="00C1354A">
        <w:rPr>
          <w:rFonts w:eastAsia="Times New Roman" w:cs="Times New Roman"/>
          <w:color w:val="000000"/>
          <w:sz w:val="24"/>
          <w:szCs w:val="24"/>
        </w:rPr>
        <w:t>с</w:t>
      </w:r>
      <w:r w:rsidRPr="00342177">
        <w:rPr>
          <w:rFonts w:eastAsia="Times New Roman" w:cs="Times New Roman"/>
          <w:color w:val="000000"/>
          <w:sz w:val="24"/>
          <w:szCs w:val="24"/>
        </w:rPr>
        <w:t>айтом, информация о браузере (или иной программе, с помощью которой осуществляется доступ к сервисам), технические характеристики оборудования и программного обеспечения,</w:t>
      </w:r>
      <w:r w:rsidR="00C1354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42177">
        <w:rPr>
          <w:rFonts w:eastAsia="Times New Roman" w:cs="Times New Roman"/>
          <w:color w:val="000000"/>
          <w:sz w:val="24"/>
          <w:szCs w:val="24"/>
        </w:rPr>
        <w:t>дата и время доступа к сервисам, адреса запрашиваемых страниц и иная подобная информация, получаемые из систем веб-аналитики</w:t>
      </w:r>
      <w:r w:rsidR="0029744A" w:rsidRPr="00342177">
        <w:rPr>
          <w:rFonts w:eastAsia="Times New Roman" w:cs="Times New Roman"/>
          <w:color w:val="000000"/>
          <w:sz w:val="24"/>
          <w:szCs w:val="24"/>
        </w:rPr>
        <w:t>.</w:t>
      </w:r>
    </w:p>
    <w:p w14:paraId="46062936" w14:textId="77777777" w:rsidR="0029744A" w:rsidRPr="00342177" w:rsidRDefault="0029744A" w:rsidP="0029744A">
      <w:pPr>
        <w:pStyle w:val="a3"/>
        <w:tabs>
          <w:tab w:val="left" w:pos="284"/>
        </w:tabs>
        <w:spacing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532C110B" w14:textId="5D07F7BF" w:rsidR="0029744A" w:rsidRPr="00342177" w:rsidRDefault="0029744A" w:rsidP="0029744A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>Обработка персональных данных включает в себя,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5B8525A" w14:textId="77777777" w:rsidR="00E45243" w:rsidRPr="00342177" w:rsidRDefault="00E45243" w:rsidP="00E45243">
      <w:pPr>
        <w:pStyle w:val="a3"/>
        <w:tabs>
          <w:tab w:val="left" w:pos="284"/>
        </w:tabs>
        <w:spacing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73440169" w14:textId="03EF8BF6" w:rsidR="00342177" w:rsidRPr="00342177" w:rsidRDefault="00342177" w:rsidP="00342177">
      <w:pPr>
        <w:pStyle w:val="a3"/>
        <w:numPr>
          <w:ilvl w:val="0"/>
          <w:numId w:val="2"/>
        </w:numPr>
        <w:spacing w:after="120" w:line="276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sz w:val="24"/>
          <w:szCs w:val="24"/>
        </w:rPr>
        <w:t>Обработка Оператором персональных данных осуществляется в целях</w:t>
      </w:r>
      <w:r w:rsidRPr="00342177">
        <w:rPr>
          <w:rFonts w:cs="Times New Roman"/>
          <w:sz w:val="24"/>
          <w:szCs w:val="24"/>
        </w:rPr>
        <w:t xml:space="preserve">, указанных в разделе 2 политики обработки персональных данных </w:t>
      </w:r>
      <w:r w:rsidRPr="00342177">
        <w:rPr>
          <w:sz w:val="24"/>
          <w:szCs w:val="24"/>
        </w:rPr>
        <w:t>ООО «</w:t>
      </w:r>
      <w:r w:rsidR="00E3183D">
        <w:rPr>
          <w:sz w:val="24"/>
          <w:szCs w:val="24"/>
        </w:rPr>
        <w:t>АиБ</w:t>
      </w:r>
      <w:r w:rsidRPr="00342177">
        <w:rPr>
          <w:sz w:val="24"/>
          <w:szCs w:val="24"/>
        </w:rPr>
        <w:t>».</w:t>
      </w:r>
    </w:p>
    <w:p w14:paraId="172B4D5F" w14:textId="77777777" w:rsidR="00342177" w:rsidRPr="00342177" w:rsidRDefault="00342177" w:rsidP="00342177">
      <w:pPr>
        <w:pStyle w:val="a3"/>
        <w:spacing w:after="120"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1660A96" w14:textId="72BAF4EB" w:rsidR="0029744A" w:rsidRPr="00342177" w:rsidRDefault="0029744A" w:rsidP="0029744A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342177">
        <w:rPr>
          <w:rFonts w:eastAsia="Times New Roman" w:cs="Times New Roman"/>
          <w:color w:val="000000"/>
          <w:sz w:val="24"/>
          <w:szCs w:val="24"/>
        </w:rPr>
        <w:t xml:space="preserve">Настоящим предоставляю согласие Оператору поручать обработку моих персональных данных третьим лицам </w:t>
      </w:r>
      <w:r w:rsidR="00D8563E" w:rsidRPr="00342177">
        <w:rPr>
          <w:sz w:val="24"/>
          <w:szCs w:val="24"/>
        </w:rPr>
        <w:t>с соблюдением мер, обеспечивающих защиту персональных данных от несанкционированного доступа, в объеме, необходимом для достижения целей обработки персональных данных</w:t>
      </w:r>
      <w:r w:rsidRPr="00342177">
        <w:rPr>
          <w:rFonts w:eastAsia="Times New Roman" w:cs="Times New Roman"/>
          <w:color w:val="000000"/>
          <w:sz w:val="24"/>
          <w:szCs w:val="24"/>
        </w:rPr>
        <w:t>.</w:t>
      </w:r>
    </w:p>
    <w:p w14:paraId="0952CC8E" w14:textId="77777777" w:rsidR="00342177" w:rsidRPr="00342177" w:rsidRDefault="00342177" w:rsidP="00342177">
      <w:pPr>
        <w:pStyle w:val="a3"/>
        <w:tabs>
          <w:tab w:val="left" w:pos="284"/>
        </w:tabs>
        <w:spacing w:line="240" w:lineRule="auto"/>
        <w:ind w:left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2A36A05" w14:textId="7D80E04B" w:rsidR="00A20F35" w:rsidRPr="00342177" w:rsidRDefault="00A20F35" w:rsidP="0034217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42177">
        <w:rPr>
          <w:sz w:val="24"/>
          <w:szCs w:val="24"/>
        </w:rPr>
        <w:t>Настоящим согласием подтверждаю, что ознакомлен(а) с Политикой обработки персональных данных ООО «</w:t>
      </w:r>
      <w:r w:rsidR="00E3183D">
        <w:rPr>
          <w:sz w:val="24"/>
          <w:szCs w:val="24"/>
        </w:rPr>
        <w:t>АиБ</w:t>
      </w:r>
      <w:r w:rsidRPr="00342177">
        <w:rPr>
          <w:sz w:val="24"/>
          <w:szCs w:val="24"/>
        </w:rPr>
        <w:t>».</w:t>
      </w:r>
    </w:p>
    <w:p w14:paraId="7E79633F" w14:textId="77777777" w:rsidR="00342177" w:rsidRPr="00342177" w:rsidRDefault="00342177" w:rsidP="00342177">
      <w:pPr>
        <w:pStyle w:val="a3"/>
        <w:ind w:left="0"/>
        <w:jc w:val="both"/>
        <w:rPr>
          <w:sz w:val="24"/>
          <w:szCs w:val="24"/>
        </w:rPr>
      </w:pPr>
    </w:p>
    <w:p w14:paraId="52491EAE" w14:textId="07F3C3C0" w:rsidR="005F26C5" w:rsidRPr="00342177" w:rsidRDefault="005F26C5" w:rsidP="00342177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342177">
        <w:rPr>
          <w:sz w:val="24"/>
          <w:szCs w:val="24"/>
        </w:rPr>
        <w:t>В соответствии с положениями части 2 статьи 9 Федерального закона от 27 июля 2006 г. № 152-ФЗ «О персональных данных» оставляю за собой право отозвать данное согласие по моему требованию путем направления соответствующего уведомления почтой по адресу места нахождения ООО «</w:t>
      </w:r>
      <w:r w:rsidR="00E3183D">
        <w:rPr>
          <w:sz w:val="24"/>
          <w:szCs w:val="24"/>
        </w:rPr>
        <w:t>АиБ</w:t>
      </w:r>
      <w:r w:rsidRPr="00342177">
        <w:rPr>
          <w:sz w:val="24"/>
          <w:szCs w:val="24"/>
        </w:rPr>
        <w:t xml:space="preserve">» или по электронной почте: </w:t>
      </w:r>
      <w:r w:rsidR="00E3183D" w:rsidRPr="00E3183D">
        <w:rPr>
          <w:rFonts w:eastAsia="Arial" w:cs="Times New Roman"/>
          <w:sz w:val="24"/>
          <w:szCs w:val="24"/>
          <w:lang w:eastAsia="ru-RU"/>
        </w:rPr>
        <w:t>info@aib.ru.ne</w:t>
      </w:r>
      <w:r w:rsidR="00E3183D">
        <w:rPr>
          <w:rFonts w:eastAsia="Arial" w:cs="Times New Roman"/>
          <w:sz w:val="24"/>
          <w:szCs w:val="24"/>
          <w:lang w:val="en-US" w:eastAsia="ru-RU"/>
        </w:rPr>
        <w:t>t</w:t>
      </w:r>
      <w:r w:rsidRPr="00342177">
        <w:rPr>
          <w:sz w:val="24"/>
          <w:szCs w:val="24"/>
        </w:rPr>
        <w:t>.</w:t>
      </w:r>
    </w:p>
    <w:p w14:paraId="0380AAFE" w14:textId="026F703E" w:rsidR="00D8563E" w:rsidRPr="00342177" w:rsidRDefault="00D8563E" w:rsidP="00D8563E">
      <w:pPr>
        <w:spacing w:after="0"/>
        <w:jc w:val="both"/>
        <w:rPr>
          <w:sz w:val="24"/>
          <w:szCs w:val="24"/>
        </w:rPr>
      </w:pPr>
      <w:r w:rsidRPr="00342177">
        <w:rPr>
          <w:sz w:val="24"/>
          <w:szCs w:val="24"/>
        </w:rPr>
        <w:t xml:space="preserve">В случае отзыва </w:t>
      </w:r>
      <w:r w:rsidR="00E45243" w:rsidRPr="00342177">
        <w:rPr>
          <w:sz w:val="24"/>
          <w:szCs w:val="24"/>
        </w:rPr>
        <w:t>с</w:t>
      </w:r>
      <w:r w:rsidRPr="00342177">
        <w:rPr>
          <w:sz w:val="24"/>
          <w:szCs w:val="24"/>
        </w:rPr>
        <w:t xml:space="preserve">огласия </w:t>
      </w:r>
      <w:r w:rsidR="00E45243" w:rsidRPr="00342177">
        <w:rPr>
          <w:sz w:val="24"/>
          <w:szCs w:val="24"/>
        </w:rPr>
        <w:t>Оператор</w:t>
      </w:r>
      <w:r w:rsidRPr="00342177">
        <w:rPr>
          <w:sz w:val="24"/>
          <w:szCs w:val="24"/>
        </w:rPr>
        <w:t xml:space="preserve"> 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от 27.07.2006 № 152-ФЗ «О </w:t>
      </w:r>
      <w:r w:rsidRPr="00342177">
        <w:rPr>
          <w:sz w:val="24"/>
          <w:szCs w:val="24"/>
        </w:rPr>
        <w:lastRenderedPageBreak/>
        <w:t>персональных данных».</w:t>
      </w:r>
      <w:r w:rsidRPr="00342177">
        <w:rPr>
          <w:sz w:val="24"/>
          <w:szCs w:val="24"/>
        </w:rPr>
        <w:cr/>
      </w:r>
    </w:p>
    <w:p w14:paraId="01632952" w14:textId="2A9D8B62" w:rsidR="00D8563E" w:rsidRPr="00342177" w:rsidRDefault="00D8563E" w:rsidP="0034217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cs="Times New Roman"/>
          <w:sz w:val="24"/>
          <w:szCs w:val="24"/>
        </w:rPr>
      </w:pPr>
      <w:r w:rsidRPr="00342177">
        <w:rPr>
          <w:rFonts w:cs="Times New Roman"/>
          <w:sz w:val="24"/>
          <w:szCs w:val="24"/>
        </w:rPr>
        <w:t>Настоящее согласие действует с момента предоставления и до момента прекращения обработки персональных данных в связи с достижением цели обработки или до дня отзыва в письменной или электронной форме</w:t>
      </w:r>
      <w:r w:rsidR="00033C6F">
        <w:rPr>
          <w:rFonts w:cs="Times New Roman"/>
          <w:sz w:val="24"/>
          <w:szCs w:val="24"/>
        </w:rPr>
        <w:t>, если иное не предусмотрено законодательством РФ.</w:t>
      </w:r>
    </w:p>
    <w:p w14:paraId="15E6F419" w14:textId="77777777" w:rsidR="00D8563E" w:rsidRPr="00342177" w:rsidRDefault="00D8563E" w:rsidP="0029744A">
      <w:pPr>
        <w:jc w:val="both"/>
        <w:rPr>
          <w:sz w:val="24"/>
          <w:szCs w:val="24"/>
        </w:rPr>
      </w:pPr>
    </w:p>
    <w:p w14:paraId="451295C8" w14:textId="77777777" w:rsidR="00AE4FAF" w:rsidRPr="00342177" w:rsidRDefault="00AE4FAF" w:rsidP="00B43CF9">
      <w:pPr>
        <w:jc w:val="both"/>
        <w:rPr>
          <w:sz w:val="24"/>
          <w:szCs w:val="24"/>
        </w:rPr>
      </w:pPr>
    </w:p>
    <w:sectPr w:rsidR="00AE4FAF" w:rsidRPr="0034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A16"/>
    <w:multiLevelType w:val="hybridMultilevel"/>
    <w:tmpl w:val="BBA0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648"/>
    <w:multiLevelType w:val="multilevel"/>
    <w:tmpl w:val="35DEDEA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bullet"/>
      <w:lvlText w:val=""/>
      <w:lvlJc w:val="left"/>
      <w:pPr>
        <w:ind w:left="334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775" w:hanging="504"/>
      </w:pPr>
    </w:lvl>
    <w:lvl w:ilvl="3">
      <w:start w:val="1"/>
      <w:numFmt w:val="decimal"/>
      <w:lvlText w:val="%1.%2.%3.%4."/>
      <w:lvlJc w:val="left"/>
      <w:pPr>
        <w:ind w:left="4279" w:hanging="647"/>
      </w:pPr>
    </w:lvl>
    <w:lvl w:ilvl="4">
      <w:start w:val="1"/>
      <w:numFmt w:val="decimal"/>
      <w:lvlText w:val="%1.%2.%3.%4.%5."/>
      <w:lvlJc w:val="left"/>
      <w:pPr>
        <w:ind w:left="4783" w:hanging="792"/>
      </w:pPr>
    </w:lvl>
    <w:lvl w:ilvl="5">
      <w:start w:val="1"/>
      <w:numFmt w:val="decimal"/>
      <w:lvlText w:val="%1.%2.%3.%4.%5.%6."/>
      <w:lvlJc w:val="left"/>
      <w:pPr>
        <w:ind w:left="5287" w:hanging="935"/>
      </w:pPr>
    </w:lvl>
    <w:lvl w:ilvl="6">
      <w:start w:val="1"/>
      <w:numFmt w:val="decimal"/>
      <w:lvlText w:val="%1.%2.%3.%4.%5.%6.%7."/>
      <w:lvlJc w:val="left"/>
      <w:pPr>
        <w:ind w:left="5791" w:hanging="1080"/>
      </w:pPr>
    </w:lvl>
    <w:lvl w:ilvl="7">
      <w:start w:val="1"/>
      <w:numFmt w:val="decimal"/>
      <w:lvlText w:val="%1.%2.%3.%4.%5.%6.%7.%8."/>
      <w:lvlJc w:val="left"/>
      <w:pPr>
        <w:ind w:left="6295" w:hanging="1224"/>
      </w:pPr>
    </w:lvl>
    <w:lvl w:ilvl="8">
      <w:start w:val="1"/>
      <w:numFmt w:val="decimal"/>
      <w:lvlText w:val="%1.%2.%3.%4.%5.%6.%7.%8.%9."/>
      <w:lvlJc w:val="left"/>
      <w:pPr>
        <w:ind w:left="6871" w:hanging="1440"/>
      </w:pPr>
    </w:lvl>
  </w:abstractNum>
  <w:abstractNum w:abstractNumId="2" w15:restartNumberingAfterBreak="0">
    <w:nsid w:val="6FD760E8"/>
    <w:multiLevelType w:val="hybridMultilevel"/>
    <w:tmpl w:val="D720620A"/>
    <w:lvl w:ilvl="0" w:tplc="68ECB240">
      <w:start w:val="1"/>
      <w:numFmt w:val="bullet"/>
      <w:lvlText w:val="­"/>
      <w:lvlJc w:val="left"/>
      <w:pPr>
        <w:ind w:left="720" w:hanging="360"/>
      </w:pPr>
      <w:rPr>
        <w:rFonts w:ascii="Yu Mincho" w:eastAsia="Yu Mincho" w:hAnsi="Yu Mincho" w:hint="eastAsia"/>
        <w:u w:val="none"/>
      </w:rPr>
    </w:lvl>
    <w:lvl w:ilvl="1" w:tplc="0DB2C4E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2AA9F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EEE2E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46166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D6EB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9E6F88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2A0F5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E0684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666EC5"/>
    <w:multiLevelType w:val="hybridMultilevel"/>
    <w:tmpl w:val="8DEC114C"/>
    <w:lvl w:ilvl="0" w:tplc="F8F4586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DB2C4E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32AA9F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EEE2E3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46166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D6EB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9E6F88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2A0F5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E0684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E5"/>
    <w:rsid w:val="000264A8"/>
    <w:rsid w:val="00033C6F"/>
    <w:rsid w:val="000D7D72"/>
    <w:rsid w:val="0025713F"/>
    <w:rsid w:val="0028022F"/>
    <w:rsid w:val="0029744A"/>
    <w:rsid w:val="00342177"/>
    <w:rsid w:val="00382A69"/>
    <w:rsid w:val="003D7187"/>
    <w:rsid w:val="005405AF"/>
    <w:rsid w:val="005F26C5"/>
    <w:rsid w:val="00775223"/>
    <w:rsid w:val="00951CDA"/>
    <w:rsid w:val="00A20F35"/>
    <w:rsid w:val="00AE4FAF"/>
    <w:rsid w:val="00B43CF9"/>
    <w:rsid w:val="00BF5CE5"/>
    <w:rsid w:val="00C1354A"/>
    <w:rsid w:val="00C61EA9"/>
    <w:rsid w:val="00D8563E"/>
    <w:rsid w:val="00DC2CA9"/>
    <w:rsid w:val="00E3183D"/>
    <w:rsid w:val="00E45243"/>
    <w:rsid w:val="00EF1109"/>
    <w:rsid w:val="00F5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AF6E"/>
  <w15:chartTrackingRefBased/>
  <w15:docId w15:val="{74E8E911-27F7-473E-A25A-EC07C2A2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um-inf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 Elizaveta</dc:creator>
  <cp:keywords/>
  <dc:description/>
  <cp:lastModifiedBy>Kolesnikova Elizaveta</cp:lastModifiedBy>
  <cp:revision>10</cp:revision>
  <dcterms:created xsi:type="dcterms:W3CDTF">2025-05-05T08:34:00Z</dcterms:created>
  <dcterms:modified xsi:type="dcterms:W3CDTF">2025-05-19T11:14:00Z</dcterms:modified>
</cp:coreProperties>
</file>